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0E9D" w:rsidRDefault="00304EB4" w:rsidP="00304EB4">
      <w:pPr>
        <w:ind w:left="0" w:firstLine="0"/>
      </w:pPr>
      <w:r>
        <w:t>Discussion 7</w:t>
      </w:r>
    </w:p>
    <w:p w:rsidR="00304EB4" w:rsidRDefault="00304EB4" w:rsidP="00304EB4">
      <w:pPr>
        <w:pStyle w:val="ListParagraph"/>
        <w:numPr>
          <w:ilvl w:val="0"/>
          <w:numId w:val="1"/>
        </w:numPr>
      </w:pPr>
      <w:r>
        <w:t>Hello Lucas, I liked your post. It is true children today face a lot of conflict of purpose vs inhibition. This is important because it determines what the child gains. The child needs support of his/her parents in order to gain direction in life and be action oriented in problem solving. When the child lacks guilt related interactions and directions, they may feel neglected and have stress in life.</w:t>
      </w:r>
    </w:p>
    <w:p w:rsidR="00304EB4" w:rsidRDefault="00304EB4" w:rsidP="00304EB4">
      <w:pPr>
        <w:pStyle w:val="ListParagraph"/>
        <w:numPr>
          <w:ilvl w:val="0"/>
          <w:numId w:val="1"/>
        </w:numPr>
      </w:pPr>
      <w:r w:rsidRPr="00304EB4">
        <w:t>A sense of purpose suggests that the action has meaning and that the person initiating it has meaning</w:t>
      </w:r>
      <w:r>
        <w:t xml:space="preserve">. </w:t>
      </w:r>
      <w:r w:rsidRPr="00304EB4">
        <w:t>This quality can positively impact a child's development; purpose is not only play but can also be meaningful, helpful tasks.</w:t>
      </w:r>
      <w:r>
        <w:t xml:space="preserve"> Children need encouragement. This will help them to perform well in their different tasks. </w:t>
      </w:r>
    </w:p>
    <w:p w:rsidR="00304EB4" w:rsidRDefault="00304EB4" w:rsidP="00304EB4">
      <w:r>
        <w:t>Discussion 8</w:t>
      </w:r>
    </w:p>
    <w:p w:rsidR="00304EB4" w:rsidRDefault="00304EB4" w:rsidP="00304EB4">
      <w:pPr>
        <w:pStyle w:val="ListParagraph"/>
        <w:numPr>
          <w:ilvl w:val="0"/>
          <w:numId w:val="2"/>
        </w:numPr>
      </w:pPr>
      <w:r>
        <w:t xml:space="preserve">Children always have the eagerness to acquire new skills from the industry. This helps them to perform meaningful work and gain confidence in what they do. </w:t>
      </w:r>
      <w:r w:rsidR="00173DC5">
        <w:t>Children need moral support in life and direction in order to feel superior and accepted. When ignored they may be depressed and feel neglected.</w:t>
      </w:r>
    </w:p>
    <w:p w:rsidR="00173DC5" w:rsidRDefault="00173DC5" w:rsidP="00304EB4">
      <w:pPr>
        <w:pStyle w:val="ListParagraph"/>
        <w:numPr>
          <w:ilvl w:val="0"/>
          <w:numId w:val="2"/>
        </w:numPr>
      </w:pPr>
      <w:r>
        <w:t>Children who are appreciated will feel superior and perform well in their activities. On the other hand, children who are ignored will be in worry and they might not do well. However, it is important for the industry to understand that overpraising can also harm the child. All in all children need support and praise to feel confident.</w:t>
      </w:r>
    </w:p>
    <w:p w:rsidR="00505B52" w:rsidRDefault="00505B52" w:rsidP="00505B52">
      <w:r>
        <w:t>Discussion 9</w:t>
      </w:r>
    </w:p>
    <w:p w:rsidR="00505B52" w:rsidRDefault="00505B52" w:rsidP="00505B52">
      <w:pPr>
        <w:pStyle w:val="ListParagraph"/>
        <w:numPr>
          <w:ilvl w:val="0"/>
          <w:numId w:val="3"/>
        </w:numPr>
      </w:pPr>
      <w:r>
        <w:t>It is a reality that o</w:t>
      </w:r>
      <w:r w:rsidRPr="00505B52">
        <w:t>ne's identity might be found in their race, their sexual orientation</w:t>
      </w:r>
      <w:r>
        <w:t>, their friends, and their team</w:t>
      </w:r>
      <w:r w:rsidRPr="00505B52">
        <w:t>.  The biggest part about early adolescence is finding that identity</w:t>
      </w:r>
      <w:r>
        <w:t xml:space="preserve"> and be able to fit in it. Sometimes peers can be engulfed in atmosphere where there is rejection or acceptance. This brings up an issue of psychological crisis.</w:t>
      </w:r>
    </w:p>
    <w:p w:rsidR="00505B52" w:rsidRDefault="00505B52" w:rsidP="00505B52">
      <w:pPr>
        <w:pStyle w:val="ListParagraph"/>
        <w:numPr>
          <w:ilvl w:val="0"/>
          <w:numId w:val="3"/>
        </w:numPr>
      </w:pPr>
      <w:r>
        <w:lastRenderedPageBreak/>
        <w:t xml:space="preserve">Sometimes </w:t>
      </w:r>
      <w:r w:rsidRPr="00505B52">
        <w:t>timeframe brings about adolescents facing the crisis of self-identification within a group and experiencing acceptance from a group</w:t>
      </w:r>
      <w:r>
        <w:t xml:space="preserve">. Individuals want to fit in their respective peer groups and this can be challenging. However, it is one way that </w:t>
      </w:r>
      <w:r w:rsidRPr="00505B52">
        <w:t>Puberty influences brain development and other physical changes that alter how adolescents think and handle new emotions</w:t>
      </w:r>
      <w:r>
        <w:t>. All in all adolescents establish themselves and new ideas that give them confidence.</w:t>
      </w:r>
      <w:bookmarkStart w:id="0" w:name="_GoBack"/>
      <w:bookmarkEnd w:id="0"/>
    </w:p>
    <w:sectPr w:rsidR="00505B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F97208"/>
    <w:multiLevelType w:val="hybridMultilevel"/>
    <w:tmpl w:val="8EDACC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7273AB"/>
    <w:multiLevelType w:val="hybridMultilevel"/>
    <w:tmpl w:val="C5F267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42455F"/>
    <w:multiLevelType w:val="hybridMultilevel"/>
    <w:tmpl w:val="35B031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EB4"/>
    <w:rsid w:val="00173DC5"/>
    <w:rsid w:val="001F4BBA"/>
    <w:rsid w:val="00304EB4"/>
    <w:rsid w:val="00356927"/>
    <w:rsid w:val="00505B52"/>
    <w:rsid w:val="00B60E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9239D2-2604-46AD-968A-F4C1CD4C9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4EB4"/>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330</Words>
  <Characters>1885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2</cp:revision>
  <dcterms:created xsi:type="dcterms:W3CDTF">2018-06-07T02:56:00Z</dcterms:created>
  <dcterms:modified xsi:type="dcterms:W3CDTF">2018-06-07T03:15:00Z</dcterms:modified>
</cp:coreProperties>
</file>